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F858" w14:textId="77777777" w:rsidR="00D453FA" w:rsidRDefault="000E5161" w:rsidP="00586157">
      <w:pPr>
        <w:jc w:val="center"/>
        <w:rPr>
          <w:sz w:val="28"/>
        </w:rPr>
      </w:pPr>
      <w:r>
        <w:rPr>
          <w:sz w:val="28"/>
        </w:rPr>
        <w:t>Dean’s Staff Advisory Board Meeting</w:t>
      </w:r>
    </w:p>
    <w:p w14:paraId="1CF7FFF1" w14:textId="663AD5B6" w:rsidR="006A0F95" w:rsidRDefault="003F12CD" w:rsidP="0033078D">
      <w:pPr>
        <w:jc w:val="center"/>
        <w:rPr>
          <w:sz w:val="28"/>
        </w:rPr>
      </w:pPr>
      <w:r>
        <w:rPr>
          <w:sz w:val="28"/>
        </w:rPr>
        <w:t>9/13</w:t>
      </w:r>
      <w:r w:rsidR="006A0F95" w:rsidRPr="00176FB9">
        <w:rPr>
          <w:sz w:val="28"/>
        </w:rPr>
        <w:t>/2018</w:t>
      </w:r>
      <w:r w:rsidR="00C46074">
        <w:rPr>
          <w:sz w:val="28"/>
        </w:rPr>
        <w:t>, 2:00 pm Claxton Complex 412</w:t>
      </w:r>
    </w:p>
    <w:p w14:paraId="71228E53" w14:textId="77777777" w:rsidR="0033078D" w:rsidRPr="00176FB9" w:rsidRDefault="0033078D" w:rsidP="0033078D">
      <w:pPr>
        <w:jc w:val="center"/>
        <w:rPr>
          <w:sz w:val="28"/>
        </w:rPr>
      </w:pPr>
    </w:p>
    <w:p w14:paraId="55BAF4D2" w14:textId="3DEA0A57" w:rsidR="006A0F95" w:rsidRDefault="006A0F95" w:rsidP="006A0F95">
      <w:r>
        <w:t>Present: Jada Russell (</w:t>
      </w:r>
      <w:r w:rsidR="003F12CD">
        <w:t>Chair), Kayla Jones</w:t>
      </w:r>
      <w:r w:rsidR="00242641">
        <w:t xml:space="preserve"> (Vice-Chair)</w:t>
      </w:r>
      <w:r w:rsidR="00F92BF6">
        <w:t xml:space="preserve"> </w:t>
      </w:r>
      <w:r>
        <w:t xml:space="preserve">Meagan Spillers (Secretary), </w:t>
      </w:r>
      <w:r w:rsidR="00242641">
        <w:t>Jordan Murphy, Katie Potter</w:t>
      </w:r>
      <w:r w:rsidR="003F12CD">
        <w:t>, Wendy Smith</w:t>
      </w:r>
      <w:r w:rsidR="00D149A7">
        <w:t>, Christine Tidwell</w:t>
      </w:r>
    </w:p>
    <w:p w14:paraId="004F0112" w14:textId="77777777" w:rsidR="00F92BF6" w:rsidRDefault="00F92BF6" w:rsidP="006A0F95"/>
    <w:p w14:paraId="71E8CEC7" w14:textId="0506E4C3" w:rsidR="006A0F95" w:rsidRDefault="006A0F95" w:rsidP="006A0F95">
      <w:pPr>
        <w:pBdr>
          <w:bottom w:val="single" w:sz="4" w:space="1" w:color="auto"/>
        </w:pBdr>
      </w:pPr>
      <w:r>
        <w:t xml:space="preserve">Absent: </w:t>
      </w:r>
      <w:r w:rsidR="005A5D32">
        <w:t>Constance Honorable</w:t>
      </w:r>
      <w:r w:rsidR="003F12CD">
        <w:t xml:space="preserve">, Bonnie Maples, James Remington, Marcia Lane, </w:t>
      </w:r>
      <w:proofErr w:type="spellStart"/>
      <w:r w:rsidR="003F12CD">
        <w:t>Margy</w:t>
      </w:r>
      <w:proofErr w:type="spellEnd"/>
      <w:r w:rsidR="003F12CD">
        <w:t xml:space="preserve"> Wirtz-Henry</w:t>
      </w:r>
    </w:p>
    <w:p w14:paraId="0B518DD3" w14:textId="77777777" w:rsidR="00B84A5D" w:rsidRDefault="00F1069E" w:rsidP="006A0F95"/>
    <w:p w14:paraId="52BA9E4F" w14:textId="77777777" w:rsidR="00423113" w:rsidRPr="00423113" w:rsidRDefault="00423113" w:rsidP="006A0F95">
      <w:pPr>
        <w:rPr>
          <w:b/>
        </w:rPr>
      </w:pPr>
      <w:r w:rsidRPr="00423113">
        <w:rPr>
          <w:b/>
        </w:rPr>
        <w:t>Membership Updates:</w:t>
      </w:r>
    </w:p>
    <w:p w14:paraId="3C0C0ACB" w14:textId="4D9AE426" w:rsidR="006A0F95" w:rsidRDefault="006A0F95" w:rsidP="006A0F95">
      <w:r w:rsidRPr="0033078D">
        <w:rPr>
          <w:b/>
        </w:rPr>
        <w:t>CFS</w:t>
      </w:r>
      <w:r>
        <w:t xml:space="preserve">- </w:t>
      </w:r>
      <w:r w:rsidR="003F12CD">
        <w:t xml:space="preserve">Jordan Murphy – starting faculty search for Early Childhood Education. </w:t>
      </w:r>
      <w:r w:rsidR="00971DE0">
        <w:t>Colloquium</w:t>
      </w:r>
      <w:r w:rsidR="003F12CD">
        <w:t xml:space="preserve"> and faculty retreat went well. Amy’s position will not be </w:t>
      </w:r>
      <w:r w:rsidR="00971DE0">
        <w:t>filled,</w:t>
      </w:r>
      <w:r w:rsidR="003F12CD">
        <w:t xml:space="preserve"> and they are working on how to restructure those duties.</w:t>
      </w:r>
    </w:p>
    <w:p w14:paraId="0438AA08" w14:textId="77777777" w:rsidR="003F12CD" w:rsidRDefault="003F12CD" w:rsidP="006A0F95"/>
    <w:p w14:paraId="28296F47" w14:textId="33F3B593" w:rsidR="003F12CD" w:rsidRDefault="006A0F95" w:rsidP="00242641">
      <w:r w:rsidRPr="0033078D">
        <w:rPr>
          <w:b/>
        </w:rPr>
        <w:t>EPC</w:t>
      </w:r>
      <w:r>
        <w:t xml:space="preserve"> – </w:t>
      </w:r>
      <w:r w:rsidR="003F12CD">
        <w:t xml:space="preserve">the construction from the flood (BEC 501) is about 90% complete. They are waiting on James to get </w:t>
      </w:r>
      <w:r w:rsidR="00D149A7">
        <w:t>electronics set up. Room 501</w:t>
      </w:r>
      <w:r w:rsidR="003F12CD">
        <w:t xml:space="preserve"> will be for small group interviewing and counselor </w:t>
      </w:r>
      <w:proofErr w:type="spellStart"/>
      <w:r w:rsidR="003F12CD">
        <w:t>ed</w:t>
      </w:r>
      <w:proofErr w:type="spellEnd"/>
      <w:r w:rsidR="003F12CD">
        <w:t xml:space="preserve"> programs for K-12 accreditation prep. The conference room will be able to be used again. Occasionally this room will </w:t>
      </w:r>
      <w:r w:rsidR="00D149A7">
        <w:t>available</w:t>
      </w:r>
      <w:r w:rsidR="003F12CD">
        <w:t xml:space="preserve"> for other departments. </w:t>
      </w:r>
    </w:p>
    <w:p w14:paraId="4A18ED9A" w14:textId="4775BB96" w:rsidR="003F12CD" w:rsidRDefault="003F12CD" w:rsidP="00242641">
      <w:r>
        <w:t xml:space="preserve">Two new PhD programs: LDT and Educational Psych and Research. </w:t>
      </w:r>
    </w:p>
    <w:p w14:paraId="4327AFF2" w14:textId="77777777" w:rsidR="006A0F95" w:rsidRDefault="0087517C" w:rsidP="006A0F95">
      <w:r>
        <w:tab/>
      </w:r>
    </w:p>
    <w:p w14:paraId="6495A357" w14:textId="40DFCD31" w:rsidR="006A0F95" w:rsidRDefault="006A0F95" w:rsidP="006A0F95">
      <w:r w:rsidRPr="0033078D">
        <w:rPr>
          <w:b/>
        </w:rPr>
        <w:t>ELPS</w:t>
      </w:r>
      <w:r>
        <w:t xml:space="preserve"> – </w:t>
      </w:r>
      <w:r w:rsidR="008D375D">
        <w:t xml:space="preserve">absent. </w:t>
      </w:r>
      <w:r w:rsidR="003F12CD">
        <w:t xml:space="preserve">A new faculty member and new staff member. </w:t>
      </w:r>
    </w:p>
    <w:p w14:paraId="5BA824EF" w14:textId="77777777" w:rsidR="006A0F95" w:rsidRDefault="006A0F95" w:rsidP="006A0F95"/>
    <w:p w14:paraId="5A1898C8" w14:textId="2FB6D50A" w:rsidR="003F12CD" w:rsidRDefault="006A0F95" w:rsidP="003F12CD">
      <w:r w:rsidRPr="0033078D">
        <w:rPr>
          <w:b/>
        </w:rPr>
        <w:t>KRSS</w:t>
      </w:r>
      <w:r>
        <w:t xml:space="preserve"> – </w:t>
      </w:r>
      <w:r w:rsidR="003F12CD">
        <w:t xml:space="preserve">absent. They are attempting to get someone to help with admin duties. No posting yet. </w:t>
      </w:r>
    </w:p>
    <w:p w14:paraId="2BE76313" w14:textId="1417A4AC" w:rsidR="006A0F95" w:rsidRDefault="006A0F95" w:rsidP="006A0F95"/>
    <w:p w14:paraId="1EC2E170" w14:textId="5BD02C09" w:rsidR="003F12CD" w:rsidRDefault="006A0F95" w:rsidP="006A0F95">
      <w:r w:rsidRPr="0033078D">
        <w:rPr>
          <w:b/>
        </w:rPr>
        <w:t>Nutrition</w:t>
      </w:r>
      <w:r>
        <w:t xml:space="preserve"> –</w:t>
      </w:r>
      <w:r w:rsidR="000E5161">
        <w:t xml:space="preserve"> absent</w:t>
      </w:r>
      <w:r w:rsidR="00CD5396">
        <w:t xml:space="preserve">. </w:t>
      </w:r>
      <w:r w:rsidR="003F12CD">
        <w:t>Pam emailed Jada, that they do not have a representative ava</w:t>
      </w:r>
      <w:r w:rsidR="00D149A7">
        <w:t>ilable to attend DSAB meetings and n</w:t>
      </w:r>
      <w:r w:rsidR="003F12CD">
        <w:t xml:space="preserve">o one knows of a person that could </w:t>
      </w:r>
      <w:r w:rsidR="000410A2">
        <w:t>attend</w:t>
      </w:r>
      <w:r w:rsidR="003F12CD">
        <w:t xml:space="preserve"> the meetings. </w:t>
      </w:r>
    </w:p>
    <w:p w14:paraId="66F14FC1" w14:textId="170030C7" w:rsidR="000410A2" w:rsidRDefault="000410A2" w:rsidP="006A0F95">
      <w:r>
        <w:t xml:space="preserve">They do have a vacant staff position to fill. </w:t>
      </w:r>
    </w:p>
    <w:p w14:paraId="6E6B8B6D" w14:textId="77777777" w:rsidR="006A0F95" w:rsidRDefault="006A0F95" w:rsidP="006A0F95"/>
    <w:p w14:paraId="3AE9DFCA" w14:textId="77777777" w:rsidR="00D149A7" w:rsidRDefault="006A0F95" w:rsidP="006A0F95">
      <w:r w:rsidRPr="0033078D">
        <w:rPr>
          <w:b/>
        </w:rPr>
        <w:t>Public Health</w:t>
      </w:r>
      <w:r>
        <w:t xml:space="preserve"> </w:t>
      </w:r>
      <w:r w:rsidR="003F12CD">
        <w:t xml:space="preserve">– Wendy Smith </w:t>
      </w:r>
      <w:r w:rsidR="000410A2">
        <w:t>–</w:t>
      </w:r>
      <w:r w:rsidR="003F12CD">
        <w:t xml:space="preserve"> </w:t>
      </w:r>
      <w:r w:rsidR="000410A2">
        <w:t>they did learn that when Debbie is gone that position will not be filled. They will divide the work up between the two people.</w:t>
      </w:r>
      <w:r w:rsidR="00562A68">
        <w:t xml:space="preserve"> The one exempt staff member</w:t>
      </w:r>
      <w:r w:rsidR="00D149A7">
        <w:t>, that helped with admin duties has</w:t>
      </w:r>
      <w:r w:rsidR="00562A68">
        <w:t xml:space="preserve"> moved to faculty (lecture). </w:t>
      </w:r>
    </w:p>
    <w:p w14:paraId="542B1E8F" w14:textId="77777777" w:rsidR="00D149A7" w:rsidRDefault="00D149A7" w:rsidP="006A0F95">
      <w:r>
        <w:t>Question: Have you heard anything about making public health a major?</w:t>
      </w:r>
    </w:p>
    <w:p w14:paraId="2ED0BF72" w14:textId="67717784" w:rsidR="006A0F95" w:rsidRDefault="00D149A7" w:rsidP="006A0F95">
      <w:r>
        <w:t xml:space="preserve">Answer: They are looking into making some changes but there is no timeline on when this will happen. </w:t>
      </w:r>
      <w:proofErr w:type="spellStart"/>
      <w:r>
        <w:t>Theya</w:t>
      </w:r>
      <w:proofErr w:type="spellEnd"/>
      <w:r>
        <w:t xml:space="preserve"> re considering making Public Health 201 an online course. This would allow several students to take the course, like </w:t>
      </w:r>
      <w:proofErr w:type="spellStart"/>
      <w:r>
        <w:t>Nutr</w:t>
      </w:r>
      <w:proofErr w:type="spellEnd"/>
      <w:r>
        <w:t xml:space="preserve"> 100.</w:t>
      </w:r>
    </w:p>
    <w:p w14:paraId="194D5328" w14:textId="77777777" w:rsidR="006A0F95" w:rsidRDefault="006A0F95" w:rsidP="006A0F95"/>
    <w:p w14:paraId="467BD7BC" w14:textId="149F12D3" w:rsidR="006A0F95" w:rsidRDefault="006A0F95" w:rsidP="006A0F95">
      <w:r w:rsidRPr="0033078D">
        <w:rPr>
          <w:b/>
        </w:rPr>
        <w:t>Retail, Hospitality and Tourism Management</w:t>
      </w:r>
      <w:r>
        <w:t xml:space="preserve"> – </w:t>
      </w:r>
      <w:r w:rsidR="003F12CD">
        <w:t>absent.</w:t>
      </w:r>
    </w:p>
    <w:p w14:paraId="1810159A" w14:textId="77777777" w:rsidR="006A0F95" w:rsidRDefault="006A0F95" w:rsidP="006A0F95"/>
    <w:p w14:paraId="3C19614E" w14:textId="113338D0" w:rsidR="006A0F95" w:rsidRDefault="006A0F95" w:rsidP="006A0F95">
      <w:r w:rsidRPr="0033078D">
        <w:rPr>
          <w:b/>
        </w:rPr>
        <w:t>TPTE</w:t>
      </w:r>
      <w:r w:rsidR="008D375D">
        <w:t xml:space="preserve"> – </w:t>
      </w:r>
      <w:r w:rsidR="00562A68">
        <w:t xml:space="preserve">Amy </w:t>
      </w:r>
      <w:proofErr w:type="spellStart"/>
      <w:r w:rsidR="00562A68">
        <w:t>Bromel</w:t>
      </w:r>
      <w:proofErr w:type="spellEnd"/>
      <w:r w:rsidR="00562A68">
        <w:t xml:space="preserve"> is now back to faculty. Temp in an admin position, Heather Davis is helping right now. TPTE recognition ceremony on Oct. 11. They a</w:t>
      </w:r>
      <w:r w:rsidR="00D149A7">
        <w:t>re working on curriculum and Katie</w:t>
      </w:r>
      <w:r w:rsidR="00562A68">
        <w:t xml:space="preserve"> is working on spec </w:t>
      </w:r>
      <w:proofErr w:type="spellStart"/>
      <w:r w:rsidR="00562A68">
        <w:t>ed</w:t>
      </w:r>
      <w:proofErr w:type="spellEnd"/>
      <w:r w:rsidR="00562A68">
        <w:t xml:space="preserve"> program changes. </w:t>
      </w:r>
    </w:p>
    <w:p w14:paraId="26DE0E41" w14:textId="3868B4DE" w:rsidR="00562A68" w:rsidRDefault="00562A68" w:rsidP="006A0F95">
      <w:r>
        <w:t xml:space="preserve">Vicki Church will be retiring at the end of the year. </w:t>
      </w:r>
    </w:p>
    <w:p w14:paraId="34B6B531" w14:textId="77777777" w:rsidR="006A0F95" w:rsidRDefault="006A0F95" w:rsidP="006A0F95"/>
    <w:p w14:paraId="6051FA0E" w14:textId="44DD18D3" w:rsidR="00242641" w:rsidRDefault="006A0F95" w:rsidP="003F12CD">
      <w:r w:rsidRPr="0033078D">
        <w:rPr>
          <w:b/>
        </w:rPr>
        <w:t>Marketing – Bonnie Maples</w:t>
      </w:r>
      <w:r w:rsidR="00242641">
        <w:t xml:space="preserve"> – </w:t>
      </w:r>
      <w:r w:rsidR="00562A68">
        <w:t xml:space="preserve">working with Meagan to get meeting invites on Outlook. </w:t>
      </w:r>
    </w:p>
    <w:p w14:paraId="6F8BADEB" w14:textId="5D8D0698" w:rsidR="00562A68" w:rsidRDefault="00562A68" w:rsidP="003F12CD">
      <w:r>
        <w:t>Kayla</w:t>
      </w:r>
      <w:r w:rsidR="00F1069E">
        <w:t>, regarding the school supply drop off</w:t>
      </w:r>
      <w:r>
        <w:t xml:space="preserve">: we should make an Instagram posts. There have been great responses from Instagram. </w:t>
      </w:r>
    </w:p>
    <w:p w14:paraId="2C5602A8" w14:textId="5B16D095" w:rsidR="00562A68" w:rsidRDefault="00F1069E" w:rsidP="003F12CD">
      <w:r>
        <w:t>Reminder: there are r</w:t>
      </w:r>
      <w:r w:rsidR="00562A68">
        <w:t xml:space="preserve">equest forms for ideas for the website. </w:t>
      </w:r>
    </w:p>
    <w:p w14:paraId="3DA9E820" w14:textId="2E2DD51D" w:rsidR="00562A68" w:rsidRDefault="00562A68" w:rsidP="00F1069E">
      <w:pPr>
        <w:ind w:firstLine="720"/>
      </w:pPr>
      <w:r>
        <w:t>CEHHS home menu underwent a small renovation – College Representation</w:t>
      </w:r>
    </w:p>
    <w:p w14:paraId="2F558D9B" w14:textId="6D888820" w:rsidR="00562A68" w:rsidRDefault="00562A68" w:rsidP="00F1069E">
      <w:pPr>
        <w:ind w:firstLine="720"/>
      </w:pPr>
      <w:r>
        <w:t xml:space="preserve">Gravity Forms – for </w:t>
      </w:r>
      <w:r w:rsidR="00F441B4">
        <w:t>WordP</w:t>
      </w:r>
      <w:r>
        <w:t xml:space="preserve">ress users. </w:t>
      </w:r>
      <w:bookmarkStart w:id="0" w:name="_GoBack"/>
      <w:bookmarkEnd w:id="0"/>
    </w:p>
    <w:p w14:paraId="43F2E272" w14:textId="0C62A6F2" w:rsidR="0033078D" w:rsidRDefault="0033078D" w:rsidP="006A0F95"/>
    <w:p w14:paraId="53728988" w14:textId="2A7C5FD6" w:rsidR="00242641" w:rsidRDefault="006A0F95" w:rsidP="003F12CD">
      <w:r w:rsidRPr="0033078D">
        <w:rPr>
          <w:b/>
        </w:rPr>
        <w:lastRenderedPageBreak/>
        <w:t xml:space="preserve">Instructional </w:t>
      </w:r>
      <w:r w:rsidR="003F12CD">
        <w:rPr>
          <w:b/>
        </w:rPr>
        <w:t>Services Center</w:t>
      </w:r>
      <w:r>
        <w:t xml:space="preserve"> – </w:t>
      </w:r>
      <w:r w:rsidR="00562A68">
        <w:t xml:space="preserve">will be purchasing </w:t>
      </w:r>
      <w:proofErr w:type="spellStart"/>
      <w:r w:rsidR="00562A68">
        <w:t>Swivl</w:t>
      </w:r>
      <w:proofErr w:type="spellEnd"/>
      <w:r w:rsidR="00562A68">
        <w:t xml:space="preserve">: a robotic device that uses an iPad and microphone that will follow the instructor around and record the lecture. </w:t>
      </w:r>
    </w:p>
    <w:p w14:paraId="45287DEA" w14:textId="385B2B14" w:rsidR="00562A68" w:rsidRDefault="00562A68" w:rsidP="003F12CD">
      <w:r>
        <w:t xml:space="preserve">Now have a total of 50 iPads for check out. </w:t>
      </w:r>
    </w:p>
    <w:p w14:paraId="1C9063F4" w14:textId="6CB2E771" w:rsidR="00562A68" w:rsidRDefault="00562A68" w:rsidP="003F12CD">
      <w:r>
        <w:t>CMC was no more- all textbooks donated or bought. This is now a CEHHS study area.</w:t>
      </w:r>
    </w:p>
    <w:p w14:paraId="25BB2F5C" w14:textId="4DBFB38C" w:rsidR="00562A68" w:rsidRDefault="00562A68" w:rsidP="003F12CD">
      <w:r>
        <w:t xml:space="preserve">Katie: Dr. </w:t>
      </w:r>
      <w:proofErr w:type="spellStart"/>
      <w:r>
        <w:t>Cihak</w:t>
      </w:r>
      <w:proofErr w:type="spellEnd"/>
      <w:r>
        <w:t xml:space="preserve"> talked about this during their meeting last week. </w:t>
      </w:r>
    </w:p>
    <w:p w14:paraId="466DE692" w14:textId="77777777" w:rsidR="006A0F95" w:rsidRDefault="006A0F95" w:rsidP="006A0F95"/>
    <w:p w14:paraId="00573DEE" w14:textId="694535B9" w:rsidR="00740350" w:rsidRDefault="006A0F95" w:rsidP="003F12CD">
      <w:r w:rsidRPr="0033078D">
        <w:rPr>
          <w:b/>
        </w:rPr>
        <w:t>James Remington</w:t>
      </w:r>
      <w:r>
        <w:t xml:space="preserve"> – </w:t>
      </w:r>
      <w:r w:rsidR="00F441B4">
        <w:t>absent</w:t>
      </w:r>
    </w:p>
    <w:p w14:paraId="283F4D53" w14:textId="77777777" w:rsidR="006A0F95" w:rsidRDefault="006A0F95" w:rsidP="006A0F95"/>
    <w:p w14:paraId="1EA92E0D" w14:textId="0E0CACEB" w:rsidR="00943298" w:rsidRDefault="006A0F95" w:rsidP="003F12CD">
      <w:r w:rsidRPr="0033078D">
        <w:rPr>
          <w:b/>
        </w:rPr>
        <w:t>Dean’s office</w:t>
      </w:r>
      <w:r w:rsidR="00A06FB4">
        <w:t xml:space="preserve"> – </w:t>
      </w:r>
      <w:r w:rsidR="00F441B4">
        <w:t>Kayla – curriculum is a big project right now. She has a new GA</w:t>
      </w:r>
      <w:r w:rsidR="00190BD9">
        <w:t xml:space="preserve"> that is helping</w:t>
      </w:r>
      <w:r w:rsidR="00F441B4">
        <w:t xml:space="preserve">. She is also working on preparing a </w:t>
      </w:r>
      <w:proofErr w:type="spellStart"/>
      <w:r w:rsidR="00F441B4">
        <w:t>listserve</w:t>
      </w:r>
      <w:proofErr w:type="spellEnd"/>
      <w:r w:rsidR="00F441B4">
        <w:t xml:space="preserve"> email regarding the room reservation. We are sticking with our same process – submit requests to Kayla. </w:t>
      </w:r>
      <w:r w:rsidR="00943298">
        <w:t>Large events (i</w:t>
      </w:r>
      <w:r w:rsidR="006E2415">
        <w:t>.</w:t>
      </w:r>
      <w:r w:rsidR="00943298">
        <w:t>e. Orientation) will be different. If faculty go in</w:t>
      </w:r>
      <w:r w:rsidR="00190BD9">
        <w:t xml:space="preserve"> and try to request a room, this request goes to the registrar, which causes </w:t>
      </w:r>
      <w:r w:rsidR="00943298">
        <w:t xml:space="preserve">conflicts. </w:t>
      </w:r>
      <w:r w:rsidR="00190BD9">
        <w:t xml:space="preserve">If the registrar’s office approves the request this </w:t>
      </w:r>
      <w:r w:rsidR="00943298">
        <w:t>will prevent Kayla from making any kind of changes.</w:t>
      </w:r>
    </w:p>
    <w:p w14:paraId="781BF19D" w14:textId="77777777" w:rsidR="006A0F95" w:rsidRDefault="006A0F95" w:rsidP="006A0F95"/>
    <w:p w14:paraId="1EC6F691" w14:textId="4CFD97AE" w:rsidR="006A0F95" w:rsidRDefault="006A0F95" w:rsidP="006A0F95">
      <w:r w:rsidRPr="0033078D">
        <w:rPr>
          <w:b/>
        </w:rPr>
        <w:t>Student Services</w:t>
      </w:r>
      <w:r>
        <w:t xml:space="preserve"> – </w:t>
      </w:r>
      <w:r w:rsidR="006E2415">
        <w:t>we are hiring and training student workers. Our advising campaigns went out about two weeks ago and will continue through Nov. 2</w:t>
      </w:r>
    </w:p>
    <w:p w14:paraId="2A0977E7" w14:textId="33308C2B" w:rsidR="006E4631" w:rsidRDefault="006E4631" w:rsidP="006A0F95">
      <w:pPr>
        <w:rPr>
          <w:b/>
        </w:rPr>
      </w:pPr>
    </w:p>
    <w:p w14:paraId="48499217" w14:textId="5006F55A" w:rsidR="00423113" w:rsidRDefault="00423113" w:rsidP="006A0F95">
      <w:r w:rsidRPr="006E4631">
        <w:rPr>
          <w:b/>
        </w:rPr>
        <w:t>Future Initiatives</w:t>
      </w:r>
      <w:r>
        <w:t>?</w:t>
      </w:r>
    </w:p>
    <w:p w14:paraId="35FF579C" w14:textId="7BE137DC" w:rsidR="006E2415" w:rsidRDefault="006E2415" w:rsidP="006A0F95">
      <w:r>
        <w:t xml:space="preserve">School supplies drop off – Sept. 28 any time 10 – 2. </w:t>
      </w:r>
    </w:p>
    <w:p w14:paraId="0A28DB3A" w14:textId="626EFFA4" w:rsidR="005E3D47" w:rsidRDefault="005E3D47" w:rsidP="006A0F95">
      <w:r>
        <w:t>Welcome back event</w:t>
      </w:r>
    </w:p>
    <w:p w14:paraId="12411028" w14:textId="651593B0" w:rsidR="006E2415" w:rsidRDefault="006E2415" w:rsidP="006A0F95"/>
    <w:p w14:paraId="07CFB9E2" w14:textId="14CE5627" w:rsidR="006E2415" w:rsidRDefault="00785087" w:rsidP="006A0F95">
      <w:r>
        <w:t>Other items:</w:t>
      </w:r>
    </w:p>
    <w:p w14:paraId="7AA76256" w14:textId="28BB3115" w:rsidR="006E2415" w:rsidRDefault="006E2415" w:rsidP="006A0F95">
      <w:r>
        <w:t>Maternity Leave policy</w:t>
      </w:r>
      <w:r w:rsidR="00631F7C">
        <w:t xml:space="preserve"> – Kayla will bring up at ERC meeting</w:t>
      </w:r>
    </w:p>
    <w:p w14:paraId="4FB44682" w14:textId="77777777" w:rsidR="00631F7C" w:rsidRDefault="00631F7C" w:rsidP="006A0F95"/>
    <w:p w14:paraId="6913F0FA" w14:textId="2D9F34AB" w:rsidR="00631F7C" w:rsidRDefault="00631F7C" w:rsidP="006A0F95">
      <w:r>
        <w:t>To contact disability services:</w:t>
      </w:r>
    </w:p>
    <w:p w14:paraId="0D670C04" w14:textId="311E0E36" w:rsidR="006E2415" w:rsidRDefault="00FF1460" w:rsidP="006A0F95">
      <w:r>
        <w:t>Handicap accessibility for the Dean’s office</w:t>
      </w:r>
    </w:p>
    <w:p w14:paraId="7E50DA2A" w14:textId="69B652F4" w:rsidR="00260C58" w:rsidRDefault="00FF1460" w:rsidP="006A0F95">
      <w:r>
        <w:t xml:space="preserve">Handicap button at the bottom of Bailey to be repositioned. </w:t>
      </w:r>
    </w:p>
    <w:p w14:paraId="2843793F" w14:textId="77777777" w:rsidR="00631F7C" w:rsidRDefault="00631F7C" w:rsidP="006A0F95"/>
    <w:p w14:paraId="1299554D" w14:textId="5201C084" w:rsidR="00631F7C" w:rsidRDefault="00631F7C" w:rsidP="006A0F95">
      <w:r>
        <w:t>To contact facility services:</w:t>
      </w:r>
    </w:p>
    <w:p w14:paraId="7F545705" w14:textId="17491C20" w:rsidR="00260C58" w:rsidRDefault="00260C58" w:rsidP="006A0F95">
      <w:r>
        <w:t xml:space="preserve">HPER women’s restrooms the soap dispensers and hand dryers are too high and extremely too low </w:t>
      </w:r>
    </w:p>
    <w:p w14:paraId="737BAC09" w14:textId="77777777" w:rsidR="00631F7C" w:rsidRDefault="00631F7C" w:rsidP="006A0F95"/>
    <w:p w14:paraId="20AB6D95" w14:textId="3F8F31F0" w:rsidR="00631F7C" w:rsidRDefault="00631F7C" w:rsidP="006A0F95">
      <w:r>
        <w:t>Other:</w:t>
      </w:r>
    </w:p>
    <w:p w14:paraId="280E6412" w14:textId="5C7B8D18" w:rsidR="00FF1460" w:rsidRDefault="00631F7C" w:rsidP="006A0F95">
      <w:r>
        <w:t xml:space="preserve">Installing a panic button for Dean’s office. </w:t>
      </w:r>
    </w:p>
    <w:p w14:paraId="1C695F8A" w14:textId="7405135A" w:rsidR="00FF1460" w:rsidRDefault="00FF1460" w:rsidP="006A0F95">
      <w:r>
        <w:t>Designated lounge area for staff/faculty in CC or BEC</w:t>
      </w:r>
    </w:p>
    <w:p w14:paraId="73B5D9D8" w14:textId="1C62D518" w:rsidR="0033078D" w:rsidRDefault="00423113" w:rsidP="003F12CD">
      <w:r>
        <w:tab/>
      </w:r>
    </w:p>
    <w:p w14:paraId="227332D9" w14:textId="6CB95461" w:rsidR="0033078D" w:rsidRDefault="0033078D" w:rsidP="003307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Next Meeting: </w:t>
      </w:r>
      <w:r w:rsidR="007073F6">
        <w:t xml:space="preserve">Oct. 11, 2018 2:00 pm </w:t>
      </w:r>
      <w:r w:rsidR="00273DF2">
        <w:t>C 412</w:t>
      </w:r>
    </w:p>
    <w:p w14:paraId="38728094" w14:textId="77777777" w:rsidR="00DB338E" w:rsidRPr="006A0F95" w:rsidRDefault="00DB338E" w:rsidP="006A0F95">
      <w:r>
        <w:tab/>
      </w:r>
    </w:p>
    <w:sectPr w:rsidR="00DB338E" w:rsidRPr="006A0F95" w:rsidSect="006F6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95"/>
    <w:rsid w:val="00001486"/>
    <w:rsid w:val="000410A2"/>
    <w:rsid w:val="00073A45"/>
    <w:rsid w:val="000E5161"/>
    <w:rsid w:val="00190BD9"/>
    <w:rsid w:val="00204B16"/>
    <w:rsid w:val="00206DCB"/>
    <w:rsid w:val="00211CF8"/>
    <w:rsid w:val="00242641"/>
    <w:rsid w:val="00260C58"/>
    <w:rsid w:val="00273DF2"/>
    <w:rsid w:val="002C5333"/>
    <w:rsid w:val="00321221"/>
    <w:rsid w:val="0033078D"/>
    <w:rsid w:val="00336474"/>
    <w:rsid w:val="003A6AA5"/>
    <w:rsid w:val="003F12CD"/>
    <w:rsid w:val="00423113"/>
    <w:rsid w:val="004A6AE1"/>
    <w:rsid w:val="00534E2E"/>
    <w:rsid w:val="00546BEE"/>
    <w:rsid w:val="00562A68"/>
    <w:rsid w:val="00586157"/>
    <w:rsid w:val="005A5D32"/>
    <w:rsid w:val="005E3D47"/>
    <w:rsid w:val="005E76B2"/>
    <w:rsid w:val="00616A7F"/>
    <w:rsid w:val="00631F7C"/>
    <w:rsid w:val="00640EC8"/>
    <w:rsid w:val="00654BC1"/>
    <w:rsid w:val="00662032"/>
    <w:rsid w:val="006A0F95"/>
    <w:rsid w:val="006D1BA9"/>
    <w:rsid w:val="006E2415"/>
    <w:rsid w:val="006E4631"/>
    <w:rsid w:val="006F264E"/>
    <w:rsid w:val="006F6380"/>
    <w:rsid w:val="007073F6"/>
    <w:rsid w:val="00740350"/>
    <w:rsid w:val="00785087"/>
    <w:rsid w:val="0087517C"/>
    <w:rsid w:val="00875373"/>
    <w:rsid w:val="008D375D"/>
    <w:rsid w:val="00943298"/>
    <w:rsid w:val="00971DE0"/>
    <w:rsid w:val="00984D52"/>
    <w:rsid w:val="009A38A6"/>
    <w:rsid w:val="00A06FB4"/>
    <w:rsid w:val="00A4624A"/>
    <w:rsid w:val="00A772DE"/>
    <w:rsid w:val="00AA1BCE"/>
    <w:rsid w:val="00AF0C70"/>
    <w:rsid w:val="00AF23CA"/>
    <w:rsid w:val="00B3188E"/>
    <w:rsid w:val="00C33876"/>
    <w:rsid w:val="00C46074"/>
    <w:rsid w:val="00CA3098"/>
    <w:rsid w:val="00CB04FD"/>
    <w:rsid w:val="00CB57B3"/>
    <w:rsid w:val="00CD5396"/>
    <w:rsid w:val="00D149A7"/>
    <w:rsid w:val="00D453FA"/>
    <w:rsid w:val="00DB338E"/>
    <w:rsid w:val="00E17AE4"/>
    <w:rsid w:val="00E52D34"/>
    <w:rsid w:val="00ED64B1"/>
    <w:rsid w:val="00F1069E"/>
    <w:rsid w:val="00F441B4"/>
    <w:rsid w:val="00F66522"/>
    <w:rsid w:val="00F92BF6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2BBC"/>
  <w14:defaultImageDpi w14:val="32767"/>
  <w15:chartTrackingRefBased/>
  <w15:docId w15:val="{CC6D06E7-C236-5A43-818D-85AAE1A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Spillers, Meagan</dc:creator>
  <cp:keywords/>
  <dc:description/>
  <cp:lastModifiedBy>Spillers, Meagan</cp:lastModifiedBy>
  <cp:revision>16</cp:revision>
  <dcterms:created xsi:type="dcterms:W3CDTF">2018-09-13T18:15:00Z</dcterms:created>
  <dcterms:modified xsi:type="dcterms:W3CDTF">2018-09-18T13:22:00Z</dcterms:modified>
</cp:coreProperties>
</file>